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66BBFC25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p w14:paraId="5811663C" w14:textId="77777777" w:rsidR="00952B13" w:rsidRDefault="00952B13" w:rsidP="00952B13">
      <w:pPr>
        <w:rPr>
          <w:bCs/>
        </w:rPr>
      </w:pPr>
    </w:p>
    <w:p w14:paraId="2E8BF06D" w14:textId="404EFF61" w:rsidR="00952B13" w:rsidRPr="001F267F" w:rsidRDefault="00EB4DD8" w:rsidP="00952B13">
      <w:pPr>
        <w:jc w:val="center"/>
        <w:rPr>
          <w:b/>
        </w:rPr>
      </w:pPr>
      <w:r>
        <w:rPr>
          <w:b/>
        </w:rPr>
        <w:t>Noviembre</w:t>
      </w:r>
      <w:r w:rsidR="00952B13" w:rsidRPr="001F267F">
        <w:rPr>
          <w:b/>
        </w:rPr>
        <w:t xml:space="preserve"> 202</w:t>
      </w:r>
      <w:r w:rsidR="00952B13">
        <w:rPr>
          <w:b/>
        </w:rPr>
        <w:t>5</w:t>
      </w:r>
    </w:p>
    <w:p w14:paraId="49935D43" w14:textId="77777777" w:rsidR="00952B13" w:rsidRDefault="00952B13" w:rsidP="00952B13">
      <w:pPr>
        <w:rPr>
          <w:bCs/>
        </w:rPr>
      </w:pPr>
    </w:p>
    <w:p w14:paraId="356DC11C" w14:textId="77777777" w:rsidR="00952B13" w:rsidRPr="00DA438B" w:rsidRDefault="00952B13" w:rsidP="00952B13">
      <w:pPr>
        <w:rPr>
          <w:bCs/>
        </w:rPr>
      </w:pPr>
    </w:p>
    <w:p w14:paraId="4E962CFB" w14:textId="77777777" w:rsidR="00952B13" w:rsidRPr="001F267F" w:rsidRDefault="00952B13" w:rsidP="00952B1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724882E8" w14:textId="77777777" w:rsidR="00952B13" w:rsidRDefault="00952B13" w:rsidP="00952B13"/>
    <w:p w14:paraId="77A1C3C8" w14:textId="77777777" w:rsidR="007F141C" w:rsidRDefault="007F141C" w:rsidP="00952B13"/>
    <w:p w14:paraId="4045558E" w14:textId="5A7FFED8" w:rsidR="00952B13" w:rsidRDefault="00952B13">
      <w:pPr>
        <w:rPr>
          <w:color w:val="FF0000"/>
        </w:rPr>
      </w:pPr>
      <w:r>
        <w:rPr>
          <w:color w:val="FF0000"/>
        </w:rPr>
        <w:br w:type="page"/>
      </w:r>
    </w:p>
    <w:p w14:paraId="5EECB433" w14:textId="77777777" w:rsidR="003F57F7" w:rsidRPr="003F57F7" w:rsidRDefault="003F57F7" w:rsidP="003F57F7">
      <w:pPr>
        <w:rPr>
          <w:rFonts w:asciiTheme="minorHAnsi" w:hAnsiTheme="minorHAnsi" w:cstheme="minorHAnsi"/>
          <w:b/>
          <w:bCs/>
        </w:rPr>
      </w:pPr>
      <w:r w:rsidRPr="003F57F7">
        <w:rPr>
          <w:rFonts w:asciiTheme="minorHAnsi" w:hAnsiTheme="minorHAnsi" w:cstheme="minorHAnsi"/>
          <w:b/>
          <w:bCs/>
        </w:rPr>
        <w:lastRenderedPageBreak/>
        <w:t>Generalidades:</w:t>
      </w:r>
    </w:p>
    <w:p w14:paraId="312D154C" w14:textId="77777777" w:rsidR="001C7A07" w:rsidRDefault="00EB4DD8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EB4DD8">
        <w:rPr>
          <w:rFonts w:asciiTheme="minorHAnsi" w:hAnsiTheme="minorHAnsi" w:cstheme="minorHAnsi"/>
        </w:rPr>
        <w:t>Este formato tiene como objetivo certificar por parte de los oferentes interesados en el proceso contractual, la implementación del Sistema de Gestión de la Seguridad y Salud en el Trabajo</w:t>
      </w:r>
      <w:r>
        <w:rPr>
          <w:rFonts w:asciiTheme="minorHAnsi" w:hAnsiTheme="minorHAnsi" w:cstheme="minorHAnsi"/>
        </w:rPr>
        <w:t>.</w:t>
      </w:r>
    </w:p>
    <w:p w14:paraId="3FDACD86" w14:textId="15D25937" w:rsidR="001C7A07" w:rsidRPr="001C7A07" w:rsidRDefault="001C7A07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1C7A07">
        <w:rPr>
          <w:rFonts w:asciiTheme="minorHAnsi" w:hAnsiTheme="minorHAnsi" w:cstheme="minorHAnsi"/>
        </w:rPr>
        <w:t>formato está asociado al GCCON-M-001 Manual de Contratación Administrativa y al GCCON-AN-001 Anexo de Verificación Criterios de Contratación.</w:t>
      </w:r>
    </w:p>
    <w:p w14:paraId="5A392960" w14:textId="03FD7934" w:rsidR="00E81A2F" w:rsidRDefault="008F4A6F" w:rsidP="00EB4DD8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3F57F7">
        <w:rPr>
          <w:rFonts w:asciiTheme="minorHAnsi" w:hAnsiTheme="minorHAnsi" w:cstheme="minorHAnsi"/>
        </w:rPr>
        <w:t>El Proponente</w:t>
      </w:r>
      <w:r w:rsidR="001C7A07">
        <w:rPr>
          <w:rFonts w:asciiTheme="minorHAnsi" w:hAnsiTheme="minorHAnsi" w:cstheme="minorHAnsi"/>
        </w:rPr>
        <w:t xml:space="preserve"> será el encargado de </w:t>
      </w:r>
      <w:r w:rsidRPr="003F57F7">
        <w:rPr>
          <w:rFonts w:asciiTheme="minorHAnsi" w:hAnsiTheme="minorHAnsi" w:cstheme="minorHAnsi"/>
        </w:rPr>
        <w:t xml:space="preserve">diligenciar el </w:t>
      </w:r>
      <w:r w:rsidR="001C7A07">
        <w:rPr>
          <w:rFonts w:asciiTheme="minorHAnsi" w:hAnsiTheme="minorHAnsi" w:cstheme="minorHAnsi"/>
        </w:rPr>
        <w:t>f</w:t>
      </w:r>
      <w:r w:rsidRPr="003F57F7">
        <w:rPr>
          <w:rFonts w:asciiTheme="minorHAnsi" w:hAnsiTheme="minorHAnsi" w:cstheme="minorHAnsi"/>
        </w:rPr>
        <w:t>ormato</w:t>
      </w:r>
      <w:r w:rsidR="00AF61EE">
        <w:rPr>
          <w:rFonts w:asciiTheme="minorHAnsi" w:hAnsiTheme="minorHAnsi" w:cstheme="minorHAnsi"/>
        </w:rPr>
        <w:t xml:space="preserve"> y de aportarlo, junto con la oferta, cuando el proceso de contratación así lo requiera.</w:t>
      </w:r>
    </w:p>
    <w:p w14:paraId="05765DD5" w14:textId="695A7BD0" w:rsidR="00527226" w:rsidRPr="00527226" w:rsidRDefault="008F4A6F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1C3533">
        <w:rPr>
          <w:rFonts w:asciiTheme="minorHAnsi" w:hAnsiTheme="minorHAnsi" w:cstheme="minorHAnsi"/>
        </w:rPr>
        <w:t xml:space="preserve">El </w:t>
      </w:r>
      <w:r w:rsidRPr="00527226">
        <w:rPr>
          <w:rFonts w:ascii="Calibri" w:hAnsi="Calibri" w:cs="Calibri"/>
        </w:rPr>
        <w:t xml:space="preserve">documento deberá estar suscrito por </w:t>
      </w:r>
      <w:r w:rsidR="001C7A07">
        <w:rPr>
          <w:rFonts w:ascii="Calibri" w:hAnsi="Calibri" w:cs="Calibri"/>
        </w:rPr>
        <w:t xml:space="preserve">el proponente o por el representante legal </w:t>
      </w:r>
      <w:r w:rsidR="00AF61EE">
        <w:rPr>
          <w:rFonts w:ascii="Calibri" w:hAnsi="Calibri" w:cs="Calibri"/>
        </w:rPr>
        <w:t>de la forma asociativa</w:t>
      </w:r>
      <w:r w:rsidR="00F7766B">
        <w:rPr>
          <w:rFonts w:ascii="Calibri" w:hAnsi="Calibri" w:cs="Calibri"/>
        </w:rPr>
        <w:t>.</w:t>
      </w:r>
    </w:p>
    <w:p w14:paraId="45C99332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b/>
          <w:bCs/>
          <w:spacing w:val="2"/>
        </w:rPr>
        <w:t xml:space="preserve">El formato no requiere ser impreso. </w:t>
      </w:r>
      <w:r w:rsidRPr="00527226">
        <w:rPr>
          <w:rFonts w:ascii="Calibri" w:hAnsi="Calibri" w:cs="Calibri"/>
          <w:spacing w:val="2"/>
        </w:rPr>
        <w:t>Sin embargo, debe ser cargado en las plataformas administradas por Colombia Compra Eficiente.</w:t>
      </w:r>
      <w:bookmarkStart w:id="2" w:name="_Hlk209624726"/>
    </w:p>
    <w:p w14:paraId="6249F32A" w14:textId="48F8107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4FBBEF7C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contenido que se encuentra en color diferente a negro, entre paréntesis o con el signo “[]” son orientaciones para el diligenciamiento del formato.</w:t>
      </w:r>
    </w:p>
    <w:p w14:paraId="6FBDADC1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1E452E0E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5573673" w14:textId="0406F26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00D12556" w14:textId="77777777" w:rsidR="00E81A2F" w:rsidRPr="00527226" w:rsidRDefault="00E81A2F" w:rsidP="00F0650D"/>
    <w:p w14:paraId="5991E6F6" w14:textId="77777777" w:rsidR="00EF60C5" w:rsidRPr="00527226" w:rsidRDefault="00EF60C5" w:rsidP="00F0650D"/>
    <w:p w14:paraId="72920372" w14:textId="77777777" w:rsidR="00E81A2F" w:rsidRDefault="008F4A6F" w:rsidP="00F0650D">
      <w:pPr>
        <w:jc w:val="left"/>
        <w:rPr>
          <w:b/>
        </w:rPr>
      </w:pPr>
      <w: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27226" w:rsidRPr="00CD71EA" w14:paraId="6397EB30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3C0B978" w14:textId="77777777" w:rsidR="00527226" w:rsidRPr="00CD71EA" w:rsidRDefault="00527226" w:rsidP="0099495D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527226" w:rsidRPr="00AD07AF" w14:paraId="0725705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6266BED" w14:textId="77777777" w:rsidR="00527226" w:rsidRPr="00CD71EA" w:rsidRDefault="00527226" w:rsidP="0099495D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B07349F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E7A8336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D08AB73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0A625EF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109FC6B" w14:textId="77777777" w:rsidR="00527226" w:rsidRPr="00AD07AF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3D3E2290" w14:textId="77777777" w:rsidR="00527226" w:rsidRDefault="00527226" w:rsidP="00527226"/>
    <w:p w14:paraId="66C9EC30" w14:textId="14D4740E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4879CCF0" w14:textId="77777777" w:rsidR="00E81A2F" w:rsidRPr="00F75DE1" w:rsidRDefault="008F4A6F" w:rsidP="00F0650D">
      <w:pPr>
        <w:rPr>
          <w:b/>
          <w:color w:val="C00000"/>
        </w:rPr>
      </w:pPr>
      <w:r w:rsidRPr="00F75DE1">
        <w:rPr>
          <w:b/>
          <w:color w:val="C00000"/>
        </w:rPr>
        <w:t xml:space="preserve">[NOMBRE DE LA ENTIDAD] </w:t>
      </w:r>
    </w:p>
    <w:p w14:paraId="03B7E430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[Dirección de la entidad]</w:t>
      </w:r>
    </w:p>
    <w:p w14:paraId="40B9C67A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[Ciudad]</w:t>
      </w:r>
    </w:p>
    <w:p w14:paraId="32000346" w14:textId="77777777" w:rsidR="00E81A2F" w:rsidRDefault="00E81A2F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458A5CCF" w14:textId="77777777" w:rsidR="00E81A2F" w:rsidRDefault="008F4A6F" w:rsidP="00F0650D">
      <w:pPr>
        <w:rPr>
          <w:u w:val="single"/>
        </w:rPr>
      </w:pPr>
      <w:r>
        <w:rPr>
          <w:b/>
        </w:rPr>
        <w:t>REFERENCIA:</w:t>
      </w:r>
      <w:r>
        <w:tab/>
        <w:t xml:space="preserve">Proceso de contratación nro. </w:t>
      </w:r>
      <w:r w:rsidRPr="00F75DE1">
        <w:rPr>
          <w:color w:val="C00000"/>
        </w:rPr>
        <w:t>[Incluir número del proceso de contratación]</w:t>
      </w:r>
    </w:p>
    <w:p w14:paraId="68175CDE" w14:textId="77777777" w:rsidR="00E81A2F" w:rsidRDefault="00E81A2F" w:rsidP="00F0650D"/>
    <w:p w14:paraId="6352B186" w14:textId="750DC423" w:rsidR="00E81A2F" w:rsidRDefault="008F4A6F" w:rsidP="00F0650D">
      <w:r>
        <w:rPr>
          <w:b/>
        </w:rPr>
        <w:t>OBJETO</w:t>
      </w:r>
      <w:r>
        <w:t xml:space="preserve">: </w:t>
      </w:r>
      <w:r w:rsidRPr="00F75DE1">
        <w:rPr>
          <w:color w:val="C00000"/>
        </w:rPr>
        <w:t>[Incluir objeto del proceso]</w:t>
      </w:r>
      <w:r>
        <w:t xml:space="preserve"> </w:t>
      </w:r>
      <w:r w:rsidR="00EC128B">
        <w:t xml:space="preserve">– </w:t>
      </w:r>
      <w:r>
        <w:t xml:space="preserve">Lote: </w:t>
      </w:r>
      <w:r w:rsidRPr="00F75DE1">
        <w:rPr>
          <w:color w:val="C00000"/>
        </w:rPr>
        <w:t>[Indicar el lote o lotes a los cuales se presenta oferta]</w:t>
      </w:r>
    </w:p>
    <w:p w14:paraId="76714BB3" w14:textId="77777777" w:rsidR="00E81A2F" w:rsidRDefault="00E81A2F" w:rsidP="00F0650D">
      <w:pPr>
        <w:rPr>
          <w:highlight w:val="lightGray"/>
        </w:rPr>
      </w:pPr>
    </w:p>
    <w:p w14:paraId="7372130D" w14:textId="77777777" w:rsidR="00E81A2F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>[Denominación o Razón Social del Proponente Individual o denominación acordada para el Proponente Plural, en consonancia con los Estatutos Sociales, el Convenio de Consorcio o de Unión 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3" w:name="_heading=h.9hscsj6vdb86" w:colFirst="0" w:colLast="0"/>
            <w:bookmarkEnd w:id="3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6CA2E" w14:textId="4867438B" w:rsidR="00191B70" w:rsidRDefault="00191B70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96F6A6" w14:textId="06811F44" w:rsidR="00191B70" w:rsidRDefault="00191B70">
      <w:pPr>
        <w:rPr>
          <w:color w:val="000000"/>
        </w:rPr>
      </w:pPr>
      <w:r>
        <w:rPr>
          <w:color w:val="000000"/>
        </w:rPr>
        <w:br w:type="page"/>
      </w:r>
    </w:p>
    <w:p w14:paraId="07774304" w14:textId="77777777" w:rsidR="00EE0585" w:rsidRPr="00F57D80" w:rsidRDefault="00EE0585" w:rsidP="00EE0585">
      <w:pPr>
        <w:pStyle w:val="Ttulo1"/>
        <w:rPr>
          <w:rFonts w:asciiTheme="minorHAnsi" w:hAnsiTheme="minorHAnsi" w:cstheme="minorHAnsi"/>
          <w:b w:val="0"/>
          <w:bCs/>
          <w:color w:val="000000" w:themeColor="text1"/>
          <w:spacing w:val="2"/>
          <w:sz w:val="22"/>
          <w:szCs w:val="44"/>
        </w:rPr>
      </w:pPr>
      <w:r w:rsidRPr="00F57D80">
        <w:rPr>
          <w:rFonts w:asciiTheme="minorHAnsi" w:hAnsiTheme="minorHAnsi" w:cstheme="minorHAnsi"/>
          <w:bCs/>
          <w:color w:val="000000" w:themeColor="text1"/>
          <w:spacing w:val="2"/>
          <w:sz w:val="22"/>
          <w:szCs w:val="44"/>
        </w:rPr>
        <w:lastRenderedPageBreak/>
        <w:t>Control de Cambios</w:t>
      </w:r>
    </w:p>
    <w:p w14:paraId="0552A056" w14:textId="77777777" w:rsidR="00EE0585" w:rsidRPr="00144707" w:rsidRDefault="00EE0585" w:rsidP="00EE0585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EE0585" w14:paraId="3F58844B" w14:textId="77777777" w:rsidTr="004D6202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957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1DFD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5585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EE0585" w14:paraId="1AD2C129" w14:textId="77777777" w:rsidTr="004D620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F4D5" w14:textId="15BCD603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6314" w14:textId="65E93F44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Noviembre del 2025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A59F" w14:textId="77777777" w:rsidR="00EE0585" w:rsidRDefault="00EE0585" w:rsidP="00EE0585">
            <w:pPr>
              <w:spacing w:line="276" w:lineRule="auto"/>
              <w:rPr>
                <w:rFonts w:cs="Calibri"/>
              </w:rPr>
            </w:pPr>
            <w:r w:rsidRPr="004A1B7C">
              <w:rPr>
                <w:rFonts w:cs="Calibri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4A1B7C">
              <w:rPr>
                <w:rFonts w:cstheme="majorHAnsi"/>
                <w:bCs/>
              </w:rPr>
              <w:t>herramienta de gestión del SIGA</w:t>
            </w:r>
            <w:r w:rsidRPr="004A1B7C">
              <w:rPr>
                <w:rFonts w:cs="Calibri"/>
              </w:rPr>
              <w:t>.</w:t>
            </w:r>
          </w:p>
          <w:p w14:paraId="3FA796CF" w14:textId="77777777" w:rsidR="00EE0585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</w:p>
          <w:p w14:paraId="1B515912" w14:textId="77777777" w:rsidR="00EE0585" w:rsidRPr="004A1B7C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Se realizan ajustes menores en el documento.</w:t>
            </w:r>
          </w:p>
        </w:tc>
      </w:tr>
    </w:tbl>
    <w:p w14:paraId="67E5420C" w14:textId="77777777" w:rsidR="00EE0585" w:rsidRDefault="00EE0585" w:rsidP="00EE0585"/>
    <w:p w14:paraId="21D74EE5" w14:textId="77777777" w:rsidR="00EE0585" w:rsidRDefault="00EE0585" w:rsidP="00EE0585"/>
    <w:sectPr w:rsidR="00EE0585" w:rsidSect="003D2F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8939" w14:textId="77777777" w:rsidR="004450F3" w:rsidRDefault="004450F3">
      <w:pPr>
        <w:spacing w:line="240" w:lineRule="auto"/>
      </w:pPr>
      <w:r>
        <w:separator/>
      </w:r>
    </w:p>
  </w:endnote>
  <w:endnote w:type="continuationSeparator" w:id="0">
    <w:p w14:paraId="0739F3EB" w14:textId="77777777" w:rsidR="004450F3" w:rsidRDefault="004450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7D8DE" w14:textId="77777777" w:rsidR="0043272B" w:rsidRPr="00FF16E4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792784BA" w14:textId="6FD3D75E" w:rsidR="0043272B" w:rsidRPr="009740A7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FF16E4">
      <w:rPr>
        <w:rFonts w:eastAsia="Arial"/>
        <w:color w:val="000000"/>
        <w:sz w:val="20"/>
        <w:szCs w:val="20"/>
      </w:rPr>
      <w:t>GCCON-</w:t>
    </w:r>
    <w:r>
      <w:rPr>
        <w:rFonts w:eastAsia="Arial"/>
        <w:color w:val="000000"/>
        <w:sz w:val="20"/>
        <w:szCs w:val="20"/>
      </w:rPr>
      <w:t>F-065 V05</w:t>
    </w:r>
  </w:p>
  <w:p w14:paraId="57D7DFE6" w14:textId="77777777" w:rsidR="0043272B" w:rsidRDefault="004327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4" w:name="_heading=h.j0qlq2cfek98" w:colFirst="0" w:colLast="0"/>
    <w:bookmarkEnd w:id="4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BCB1E" w14:textId="77777777" w:rsidR="004450F3" w:rsidRDefault="004450F3">
      <w:pPr>
        <w:spacing w:line="240" w:lineRule="auto"/>
      </w:pPr>
      <w:r>
        <w:separator/>
      </w:r>
    </w:p>
  </w:footnote>
  <w:footnote w:type="continuationSeparator" w:id="0">
    <w:p w14:paraId="033FDEA2" w14:textId="77777777" w:rsidR="004450F3" w:rsidRDefault="004450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28795">
    <w:abstractNumId w:val="2"/>
  </w:num>
  <w:num w:numId="2" w16cid:durableId="414980282">
    <w:abstractNumId w:val="3"/>
  </w:num>
  <w:num w:numId="3" w16cid:durableId="1171915580">
    <w:abstractNumId w:val="1"/>
  </w:num>
  <w:num w:numId="4" w16cid:durableId="464392617">
    <w:abstractNumId w:val="0"/>
  </w:num>
  <w:num w:numId="5" w16cid:durableId="25180161">
    <w:abstractNumId w:val="5"/>
  </w:num>
  <w:num w:numId="6" w16cid:durableId="1141535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17230D"/>
    <w:rsid w:val="00191B70"/>
    <w:rsid w:val="001C3533"/>
    <w:rsid w:val="001C7A07"/>
    <w:rsid w:val="002C5BA6"/>
    <w:rsid w:val="002D3978"/>
    <w:rsid w:val="0033714E"/>
    <w:rsid w:val="003D2FB1"/>
    <w:rsid w:val="003F57F7"/>
    <w:rsid w:val="0043272B"/>
    <w:rsid w:val="004450F3"/>
    <w:rsid w:val="004923E9"/>
    <w:rsid w:val="00527226"/>
    <w:rsid w:val="005B7124"/>
    <w:rsid w:val="006243E6"/>
    <w:rsid w:val="006503F1"/>
    <w:rsid w:val="00665712"/>
    <w:rsid w:val="00694558"/>
    <w:rsid w:val="006D06C7"/>
    <w:rsid w:val="00726D24"/>
    <w:rsid w:val="007E0CD2"/>
    <w:rsid w:val="007F141C"/>
    <w:rsid w:val="00871317"/>
    <w:rsid w:val="008F4A6F"/>
    <w:rsid w:val="008F676A"/>
    <w:rsid w:val="00917717"/>
    <w:rsid w:val="00952B13"/>
    <w:rsid w:val="009A6862"/>
    <w:rsid w:val="009B3753"/>
    <w:rsid w:val="00AC315C"/>
    <w:rsid w:val="00AF2FCD"/>
    <w:rsid w:val="00AF61EE"/>
    <w:rsid w:val="00B20134"/>
    <w:rsid w:val="00B515F7"/>
    <w:rsid w:val="00C34928"/>
    <w:rsid w:val="00D36AE2"/>
    <w:rsid w:val="00DE37E6"/>
    <w:rsid w:val="00E04F5B"/>
    <w:rsid w:val="00E610F4"/>
    <w:rsid w:val="00E81A2F"/>
    <w:rsid w:val="00E83F96"/>
    <w:rsid w:val="00EB4DD8"/>
    <w:rsid w:val="00EC128B"/>
    <w:rsid w:val="00EE0585"/>
    <w:rsid w:val="00EE50A5"/>
    <w:rsid w:val="00EF60C5"/>
    <w:rsid w:val="00F0650D"/>
    <w:rsid w:val="00F55334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698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Johana Moreno Guio</cp:lastModifiedBy>
  <cp:revision>2</cp:revision>
  <dcterms:created xsi:type="dcterms:W3CDTF">2026-02-17T20:23:00Z</dcterms:created>
  <dcterms:modified xsi:type="dcterms:W3CDTF">2026-02-17T20:23:00Z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2025-11-26T22:17:11Z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cca51fa5-4a42-4164-984f-b4ca845a38a1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